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4B" w:rsidRDefault="00E34F4B" w:rsidP="00E34F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от 21.01.2004г. №24 «Об утверждении стандартов раскрытия информации субъектами оптового и розничных рынков электрической энергии»</w:t>
      </w:r>
    </w:p>
    <w:p w:rsidR="00E34F4B" w:rsidRDefault="00E34F4B" w:rsidP="00E34F4B"/>
    <w:p w:rsidR="00284655" w:rsidRDefault="00E34F4B" w:rsidP="00E34F4B">
      <w:pPr>
        <w:rPr>
          <w:b/>
          <w:sz w:val="28"/>
          <w:szCs w:val="28"/>
        </w:rPr>
      </w:pPr>
      <w:r w:rsidRPr="001D0366">
        <w:rPr>
          <w:b/>
          <w:sz w:val="28"/>
          <w:szCs w:val="28"/>
        </w:rPr>
        <w:t xml:space="preserve">п.11.а </w:t>
      </w:r>
      <w:r w:rsidR="00F23E3B">
        <w:rPr>
          <w:b/>
          <w:sz w:val="28"/>
          <w:szCs w:val="28"/>
        </w:rPr>
        <w:t xml:space="preserve"> </w:t>
      </w:r>
    </w:p>
    <w:p w:rsidR="00E34F4B" w:rsidRPr="001D0366" w:rsidRDefault="00E34F4B" w:rsidP="00E34F4B">
      <w:pPr>
        <w:rPr>
          <w:b/>
          <w:sz w:val="28"/>
          <w:szCs w:val="28"/>
        </w:rPr>
      </w:pPr>
      <w:proofErr w:type="gramStart"/>
      <w:r w:rsidRPr="001D0366">
        <w:rPr>
          <w:b/>
          <w:sz w:val="28"/>
          <w:szCs w:val="28"/>
        </w:rPr>
        <w:t>Информация о ценах (тарифах) на товары (работы, услуги) субъектов естественных монополий, в отношении которых применяется государственное регулирование, включая информацию о тарифах на услуги по передаче э/энергии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тарифов.</w:t>
      </w:r>
      <w:proofErr w:type="gramEnd"/>
    </w:p>
    <w:p w:rsidR="00E34F4B" w:rsidRDefault="00E34F4B" w:rsidP="00E34F4B">
      <w:pPr>
        <w:rPr>
          <w:b/>
          <w:sz w:val="28"/>
          <w:szCs w:val="28"/>
        </w:rPr>
      </w:pPr>
    </w:p>
    <w:p w:rsidR="00E34F4B" w:rsidRDefault="00E34F4B" w:rsidP="00E34F4B">
      <w:pPr>
        <w:rPr>
          <w:sz w:val="28"/>
          <w:szCs w:val="28"/>
        </w:rPr>
      </w:pPr>
      <w:r>
        <w:rPr>
          <w:sz w:val="28"/>
          <w:szCs w:val="28"/>
        </w:rPr>
        <w:t xml:space="preserve">        Приказ от 28 декабря 2015г. № 82/2015-э  «Об установлении тарифов для организаций, оказывающих услуги по передаче электроэнергии» на 2016г.</w:t>
      </w:r>
    </w:p>
    <w:p w:rsidR="00E34F4B" w:rsidRDefault="00E34F4B" w:rsidP="00E34F4B">
      <w:pPr>
        <w:rPr>
          <w:b/>
          <w:sz w:val="28"/>
          <w:szCs w:val="28"/>
        </w:rPr>
      </w:pPr>
    </w:p>
    <w:p w:rsidR="00E34F4B" w:rsidRDefault="00E34F4B" w:rsidP="00E34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01.01.2016г. по 30.06.2016г.</w:t>
      </w:r>
    </w:p>
    <w:p w:rsidR="00E34F4B" w:rsidRDefault="00E34F4B" w:rsidP="00E34F4B">
      <w:pPr>
        <w:rPr>
          <w:sz w:val="28"/>
          <w:szCs w:val="28"/>
        </w:rPr>
      </w:pPr>
      <w:r>
        <w:rPr>
          <w:sz w:val="28"/>
          <w:szCs w:val="28"/>
        </w:rPr>
        <w:t xml:space="preserve">Ставка на содержание электросетей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МВт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.   – 3127,02       </w:t>
      </w:r>
    </w:p>
    <w:p w:rsidR="00E34F4B" w:rsidRDefault="00E34F4B" w:rsidP="00E34F4B">
      <w:pPr>
        <w:rPr>
          <w:sz w:val="28"/>
          <w:szCs w:val="28"/>
        </w:rPr>
      </w:pPr>
      <w:r>
        <w:rPr>
          <w:sz w:val="28"/>
          <w:szCs w:val="28"/>
        </w:rPr>
        <w:t>Ставка на оплату технологического расхода (потерь) руб./</w:t>
      </w:r>
      <w:proofErr w:type="spellStart"/>
      <w:r>
        <w:rPr>
          <w:sz w:val="28"/>
          <w:szCs w:val="28"/>
        </w:rPr>
        <w:t>МВт</w:t>
      </w:r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 xml:space="preserve">   -132,76</w:t>
      </w:r>
    </w:p>
    <w:p w:rsidR="00E34F4B" w:rsidRDefault="00E34F4B" w:rsidP="00E34F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Одноставочный</w:t>
      </w:r>
      <w:proofErr w:type="spellEnd"/>
      <w:r>
        <w:rPr>
          <w:sz w:val="28"/>
          <w:szCs w:val="28"/>
        </w:rPr>
        <w:t xml:space="preserve"> тариф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кВт</w:t>
      </w:r>
      <w:proofErr w:type="gramStart"/>
      <w:r>
        <w:rPr>
          <w:sz w:val="28"/>
          <w:szCs w:val="28"/>
        </w:rPr>
        <w:t>.ч</w:t>
      </w:r>
      <w:proofErr w:type="spellEnd"/>
      <w:proofErr w:type="gramEnd"/>
      <w:r>
        <w:rPr>
          <w:sz w:val="28"/>
          <w:szCs w:val="28"/>
        </w:rPr>
        <w:t xml:space="preserve">    --0,30649</w:t>
      </w:r>
    </w:p>
    <w:p w:rsidR="00E34F4B" w:rsidRDefault="00E34F4B" w:rsidP="00E34F4B">
      <w:pPr>
        <w:rPr>
          <w:sz w:val="28"/>
          <w:szCs w:val="28"/>
        </w:rPr>
      </w:pPr>
    </w:p>
    <w:p w:rsidR="00E34F4B" w:rsidRDefault="00E34F4B" w:rsidP="00E34F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01.07.2016г. по 31.12.2016г.</w:t>
      </w:r>
    </w:p>
    <w:p w:rsidR="00E34F4B" w:rsidRDefault="00E34F4B" w:rsidP="00E34F4B">
      <w:pPr>
        <w:rPr>
          <w:sz w:val="28"/>
          <w:szCs w:val="28"/>
        </w:rPr>
      </w:pPr>
      <w:r>
        <w:rPr>
          <w:sz w:val="28"/>
          <w:szCs w:val="28"/>
        </w:rPr>
        <w:t xml:space="preserve">Ставка на содержание электросетей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МВт.мес</w:t>
      </w:r>
      <w:proofErr w:type="spellEnd"/>
      <w:r>
        <w:rPr>
          <w:sz w:val="28"/>
          <w:szCs w:val="28"/>
        </w:rPr>
        <w:t xml:space="preserve">.   – 3127,02       </w:t>
      </w:r>
    </w:p>
    <w:p w:rsidR="00E34F4B" w:rsidRDefault="00E34F4B" w:rsidP="00E34F4B">
      <w:pPr>
        <w:rPr>
          <w:sz w:val="28"/>
          <w:szCs w:val="28"/>
        </w:rPr>
      </w:pPr>
      <w:r>
        <w:rPr>
          <w:sz w:val="28"/>
          <w:szCs w:val="28"/>
        </w:rPr>
        <w:t>Ставка на оплату технологического расхода (потерь) руб./</w:t>
      </w:r>
      <w:proofErr w:type="spellStart"/>
      <w:r>
        <w:rPr>
          <w:sz w:val="28"/>
          <w:szCs w:val="28"/>
        </w:rPr>
        <w:t>МВт.ч</w:t>
      </w:r>
      <w:proofErr w:type="spellEnd"/>
      <w:r>
        <w:rPr>
          <w:sz w:val="28"/>
          <w:szCs w:val="28"/>
        </w:rPr>
        <w:t xml:space="preserve">   -132,76</w:t>
      </w:r>
    </w:p>
    <w:p w:rsidR="00E34F4B" w:rsidRDefault="00E34F4B" w:rsidP="00E34F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Одноставочный</w:t>
      </w:r>
      <w:proofErr w:type="spellEnd"/>
      <w:r>
        <w:rPr>
          <w:sz w:val="28"/>
          <w:szCs w:val="28"/>
        </w:rPr>
        <w:t xml:space="preserve"> тариф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кВт.ч</w:t>
      </w:r>
      <w:proofErr w:type="spellEnd"/>
      <w:r>
        <w:rPr>
          <w:sz w:val="28"/>
          <w:szCs w:val="28"/>
        </w:rPr>
        <w:t xml:space="preserve">    -- 0,30649</w:t>
      </w:r>
    </w:p>
    <w:p w:rsidR="00E34F4B" w:rsidRDefault="00E34F4B" w:rsidP="00E34F4B">
      <w:pPr>
        <w:rPr>
          <w:sz w:val="28"/>
          <w:szCs w:val="28"/>
        </w:rPr>
      </w:pPr>
    </w:p>
    <w:p w:rsidR="008F4645" w:rsidRDefault="00E34F4B" w:rsidP="00E34F4B">
      <w:pPr>
        <w:rPr>
          <w:sz w:val="28"/>
          <w:szCs w:val="28"/>
        </w:rPr>
      </w:pPr>
      <w:r>
        <w:rPr>
          <w:sz w:val="28"/>
          <w:szCs w:val="28"/>
        </w:rPr>
        <w:t xml:space="preserve">   Информация размещена на официальном сайте</w:t>
      </w:r>
      <w:r w:rsidR="008877D7">
        <w:rPr>
          <w:sz w:val="28"/>
          <w:szCs w:val="28"/>
        </w:rPr>
        <w:t xml:space="preserve"> РЭК-</w:t>
      </w:r>
      <w:proofErr w:type="spellStart"/>
      <w:r w:rsidR="008877D7">
        <w:rPr>
          <w:sz w:val="28"/>
          <w:szCs w:val="28"/>
        </w:rPr>
        <w:t>ДЦиТ</w:t>
      </w:r>
      <w:proofErr w:type="spellEnd"/>
      <w:r w:rsidR="000A7F29">
        <w:rPr>
          <w:sz w:val="28"/>
          <w:szCs w:val="28"/>
        </w:rPr>
        <w:t xml:space="preserve">   </w:t>
      </w:r>
      <w:r w:rsidR="008877D7">
        <w:rPr>
          <w:sz w:val="28"/>
          <w:szCs w:val="28"/>
        </w:rPr>
        <w:t xml:space="preserve"> 28.12.2015г.</w:t>
      </w:r>
    </w:p>
    <w:p w:rsidR="00E34F4B" w:rsidRDefault="00E34F4B" w:rsidP="00E34F4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34F4B" w:rsidRDefault="00E34F4B" w:rsidP="00E34F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Федеральным государственным бюджетным учреждением «Краснодарское водохранилище»  информация размещена на сайте: </w:t>
      </w:r>
      <w:proofErr w:type="spellStart"/>
      <w:r>
        <w:rPr>
          <w:sz w:val="28"/>
          <w:szCs w:val="28"/>
          <w:lang w:val="en-US"/>
        </w:rPr>
        <w:t>kbvu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fgu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22.01.2016г., в газете «Кубанские новости» 23.01.2016 г</w:t>
      </w:r>
    </w:p>
    <w:p w:rsidR="00E34F4B" w:rsidRDefault="00E34F4B" w:rsidP="00E34F4B">
      <w:pPr>
        <w:rPr>
          <w:sz w:val="28"/>
          <w:szCs w:val="28"/>
        </w:rPr>
      </w:pPr>
    </w:p>
    <w:p w:rsidR="00A50257" w:rsidRDefault="00A50257" w:rsidP="001D0366">
      <w:pPr>
        <w:jc w:val="both"/>
        <w:rPr>
          <w:b/>
          <w:sz w:val="28"/>
          <w:szCs w:val="28"/>
        </w:rPr>
      </w:pPr>
    </w:p>
    <w:p w:rsidR="00A50257" w:rsidRPr="00A50257" w:rsidRDefault="00A50257" w:rsidP="00A50257">
      <w:pPr>
        <w:pStyle w:val="a4"/>
        <w:rPr>
          <w:sz w:val="28"/>
          <w:szCs w:val="28"/>
        </w:rPr>
      </w:pPr>
      <w:r w:rsidRPr="00A50257">
        <w:rPr>
          <w:rStyle w:val="a5"/>
          <w:sz w:val="28"/>
          <w:szCs w:val="28"/>
        </w:rPr>
        <w:t>Приказ</w:t>
      </w:r>
      <w:r w:rsidRPr="00A50257">
        <w:rPr>
          <w:sz w:val="28"/>
          <w:szCs w:val="28"/>
        </w:rPr>
        <w:t xml:space="preserve"> </w:t>
      </w:r>
      <w:r w:rsidRPr="00A50257">
        <w:rPr>
          <w:rStyle w:val="a5"/>
          <w:sz w:val="28"/>
          <w:szCs w:val="28"/>
        </w:rPr>
        <w:t>региональной энергетической комиссии департамента цен и тарифов Краснодарского края от 31 декабря 2015 года N° 95/2015-э</w:t>
      </w:r>
      <w:r w:rsidRPr="00A50257">
        <w:rPr>
          <w:b/>
          <w:bCs/>
          <w:sz w:val="28"/>
          <w:szCs w:val="28"/>
        </w:rPr>
        <w:br/>
      </w:r>
      <w:r w:rsidRPr="00A50257">
        <w:rPr>
          <w:sz w:val="28"/>
          <w:szCs w:val="28"/>
        </w:rPr>
        <w:t>"Об установлении платы за технологическое присоединение к электрическим сетям территориальных сетевых организаций"</w:t>
      </w:r>
      <w:r w:rsidR="00284655">
        <w:rPr>
          <w:sz w:val="28"/>
          <w:szCs w:val="28"/>
        </w:rPr>
        <w:t xml:space="preserve"> – информация размещена на сайте Кубанское БВУ-ФГУ</w:t>
      </w:r>
      <w:proofErr w:type="gramStart"/>
      <w:r w:rsidR="00284655">
        <w:rPr>
          <w:sz w:val="28"/>
          <w:szCs w:val="28"/>
        </w:rPr>
        <w:t xml:space="preserve"> :</w:t>
      </w:r>
      <w:proofErr w:type="gramEnd"/>
      <w:r w:rsidR="00284655" w:rsidRPr="00284655">
        <w:rPr>
          <w:sz w:val="28"/>
          <w:szCs w:val="28"/>
        </w:rPr>
        <w:t xml:space="preserve"> </w:t>
      </w:r>
      <w:proofErr w:type="spellStart"/>
      <w:r w:rsidR="00284655">
        <w:rPr>
          <w:sz w:val="28"/>
          <w:szCs w:val="28"/>
          <w:lang w:val="en-US"/>
        </w:rPr>
        <w:t>kbvu</w:t>
      </w:r>
      <w:proofErr w:type="spellEnd"/>
      <w:r w:rsidR="00284655">
        <w:rPr>
          <w:sz w:val="28"/>
          <w:szCs w:val="28"/>
        </w:rPr>
        <w:t>-</w:t>
      </w:r>
      <w:proofErr w:type="spellStart"/>
      <w:r w:rsidR="00284655">
        <w:rPr>
          <w:sz w:val="28"/>
          <w:szCs w:val="28"/>
          <w:lang w:val="en-US"/>
        </w:rPr>
        <w:t>fgu</w:t>
      </w:r>
      <w:proofErr w:type="spellEnd"/>
      <w:r w:rsidR="00284655">
        <w:rPr>
          <w:sz w:val="28"/>
          <w:szCs w:val="28"/>
        </w:rPr>
        <w:t>.</w:t>
      </w:r>
      <w:proofErr w:type="spellStart"/>
      <w:r w:rsidR="00284655">
        <w:rPr>
          <w:sz w:val="28"/>
          <w:szCs w:val="28"/>
          <w:lang w:val="en-US"/>
        </w:rPr>
        <w:t>ru</w:t>
      </w:r>
      <w:proofErr w:type="spellEnd"/>
      <w:r w:rsidR="00284655">
        <w:rPr>
          <w:sz w:val="28"/>
          <w:szCs w:val="28"/>
        </w:rPr>
        <w:t xml:space="preserve">  11.01.2016г.</w:t>
      </w:r>
    </w:p>
    <w:p w:rsidR="007C5F85" w:rsidRDefault="007C5F85" w:rsidP="001D03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п.11.а.2</w:t>
      </w:r>
    </w:p>
    <w:p w:rsidR="007C5F85" w:rsidRDefault="007C5F85" w:rsidP="001D0366">
      <w:pPr>
        <w:jc w:val="both"/>
        <w:rPr>
          <w:sz w:val="28"/>
          <w:szCs w:val="28"/>
        </w:rPr>
      </w:pPr>
      <w:r w:rsidRPr="007C5F85">
        <w:rPr>
          <w:sz w:val="28"/>
          <w:szCs w:val="28"/>
        </w:rPr>
        <w:t>Поданных заявок,</w:t>
      </w:r>
      <w:r>
        <w:rPr>
          <w:sz w:val="28"/>
          <w:szCs w:val="28"/>
        </w:rPr>
        <w:t xml:space="preserve"> аннулированных заявок, </w:t>
      </w:r>
      <w:r w:rsidRPr="007C5F85">
        <w:rPr>
          <w:sz w:val="28"/>
          <w:szCs w:val="28"/>
        </w:rPr>
        <w:t xml:space="preserve"> заключенных договоров на технологическое </w:t>
      </w:r>
      <w:r w:rsidR="00EE55AD">
        <w:rPr>
          <w:sz w:val="28"/>
          <w:szCs w:val="28"/>
        </w:rPr>
        <w:t>присоединение в 2014г., в 2015г. в ФГУ «КВ» не было.</w:t>
      </w:r>
    </w:p>
    <w:p w:rsidR="00EE55AD" w:rsidRPr="007C5F85" w:rsidRDefault="00EE55AD" w:rsidP="001D0366">
      <w:pPr>
        <w:jc w:val="both"/>
        <w:rPr>
          <w:sz w:val="28"/>
          <w:szCs w:val="28"/>
        </w:rPr>
      </w:pPr>
    </w:p>
    <w:p w:rsidR="001D0366" w:rsidRPr="001D0366" w:rsidRDefault="007C5F85" w:rsidP="001D03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D0366" w:rsidRPr="001D0366">
        <w:rPr>
          <w:b/>
          <w:sz w:val="28"/>
          <w:szCs w:val="28"/>
        </w:rPr>
        <w:t>.11.б (абзац 2-5) Информация об основных потребительских характеристиках регулируемых товаров (работ, услуг) субъектов естественных монополий и их соответствии государственным и иным утвержденным стандартам качества, включая информацию о балансе электрической энергии и мощности: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8"/>
        <w:gridCol w:w="1241"/>
        <w:gridCol w:w="2112"/>
      </w:tblGrid>
      <w:tr w:rsidR="001D0366" w:rsidTr="001D0366">
        <w:trPr>
          <w:trHeight w:val="581"/>
        </w:trPr>
        <w:tc>
          <w:tcPr>
            <w:tcW w:w="9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балансе электрической энергии  Федерального государственного бюджетного учреждения "Краснодарское водохранилище" за 2015 год</w:t>
            </w: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электроэнергии в сеть, всего: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21076059</w:t>
            </w:r>
          </w:p>
        </w:tc>
      </w:tr>
      <w:tr w:rsidR="001D0366" w:rsidTr="001D0366">
        <w:trPr>
          <w:trHeight w:val="305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</w:t>
            </w:r>
            <w:proofErr w:type="spellStart"/>
            <w:r>
              <w:rPr>
                <w:color w:val="000000"/>
              </w:rPr>
              <w:t>диапозонам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0366" w:rsidTr="001D0366">
        <w:trPr>
          <w:trHeight w:val="305"/>
        </w:trPr>
        <w:tc>
          <w:tcPr>
            <w:tcW w:w="6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ВН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5348060</w:t>
            </w: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15727999</w:t>
            </w:r>
          </w:p>
        </w:tc>
      </w:tr>
      <w:tr w:rsidR="001D0366" w:rsidTr="001D0366">
        <w:trPr>
          <w:trHeight w:val="624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Передано потребителям ОАО "Кубаньэнерго", всего: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7597836</w:t>
            </w:r>
          </w:p>
        </w:tc>
      </w:tr>
      <w:tr w:rsidR="001D0366" w:rsidTr="001D0366">
        <w:trPr>
          <w:trHeight w:val="305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</w:t>
            </w:r>
            <w:proofErr w:type="spellStart"/>
            <w:r>
              <w:rPr>
                <w:color w:val="000000"/>
              </w:rPr>
              <w:t>диапозонам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0366" w:rsidTr="001D0366">
        <w:trPr>
          <w:trHeight w:val="305"/>
        </w:trPr>
        <w:tc>
          <w:tcPr>
            <w:tcW w:w="6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СН2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6727529</w:t>
            </w: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НН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870307</w:t>
            </w: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Потери, относимые на передачу </w:t>
            </w:r>
            <w:proofErr w:type="spellStart"/>
            <w:r>
              <w:rPr>
                <w:b/>
                <w:bCs/>
                <w:color w:val="000000"/>
              </w:rPr>
              <w:t>субабонентам</w:t>
            </w:r>
            <w:proofErr w:type="spellEnd"/>
            <w:r>
              <w:rPr>
                <w:b/>
                <w:bCs/>
                <w:color w:val="000000"/>
              </w:rPr>
              <w:t>, всего: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445279</w:t>
            </w: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1D0366" w:rsidTr="001D0366">
        <w:trPr>
          <w:trHeight w:val="305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</w:t>
            </w:r>
            <w:proofErr w:type="spellStart"/>
            <w:r>
              <w:rPr>
                <w:color w:val="000000"/>
              </w:rPr>
              <w:t>диапозонам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1D0366" w:rsidTr="001D0366">
        <w:trPr>
          <w:trHeight w:val="305"/>
        </w:trPr>
        <w:tc>
          <w:tcPr>
            <w:tcW w:w="6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ВН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445279</w:t>
            </w: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Собственное потребление, всего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13032944</w:t>
            </w:r>
          </w:p>
        </w:tc>
      </w:tr>
      <w:tr w:rsidR="001D0366" w:rsidTr="001D0366">
        <w:trPr>
          <w:trHeight w:val="305"/>
        </w:trPr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</w:t>
            </w:r>
            <w:proofErr w:type="spellStart"/>
            <w:r>
              <w:rPr>
                <w:color w:val="000000"/>
              </w:rPr>
              <w:t>диапозонам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D0366" w:rsidTr="001D0366">
        <w:trPr>
          <w:trHeight w:val="305"/>
        </w:trPr>
        <w:tc>
          <w:tcPr>
            <w:tcW w:w="6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ВН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2825310</w:t>
            </w:r>
          </w:p>
        </w:tc>
      </w:tr>
      <w:tr w:rsidR="001D0366" w:rsidTr="001D0366">
        <w:trPr>
          <w:trHeight w:val="319"/>
        </w:trPr>
        <w:tc>
          <w:tcPr>
            <w:tcW w:w="6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СН1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тыс.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кВт.ч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0366" w:rsidRDefault="001D0366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10207634</w:t>
            </w:r>
          </w:p>
        </w:tc>
      </w:tr>
    </w:tbl>
    <w:p w:rsidR="00544C45" w:rsidRDefault="00544C45"/>
    <w:p w:rsidR="000A7F29" w:rsidRDefault="000B10A5" w:rsidP="0048637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181465" cy="650049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465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F29" w:rsidRDefault="000B10A5" w:rsidP="00486374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9181465" cy="650049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465" cy="65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07F8" w:rsidRDefault="008F07F8" w:rsidP="00486374">
      <w:pPr>
        <w:rPr>
          <w:sz w:val="28"/>
          <w:szCs w:val="28"/>
        </w:rPr>
      </w:pPr>
    </w:p>
    <w:p w:rsidR="008F07F8" w:rsidRDefault="008F07F8" w:rsidP="00486374">
      <w:pPr>
        <w:rPr>
          <w:sz w:val="28"/>
          <w:szCs w:val="28"/>
        </w:rPr>
      </w:pPr>
    </w:p>
    <w:p w:rsidR="008F07F8" w:rsidRDefault="008F07F8" w:rsidP="00486374">
      <w:pPr>
        <w:rPr>
          <w:sz w:val="28"/>
          <w:szCs w:val="28"/>
        </w:rPr>
      </w:pPr>
    </w:p>
    <w:p w:rsidR="008F07F8" w:rsidRDefault="008F07F8" w:rsidP="00486374">
      <w:pPr>
        <w:rPr>
          <w:sz w:val="28"/>
          <w:szCs w:val="28"/>
        </w:rPr>
      </w:pPr>
    </w:p>
    <w:p w:rsidR="008F07F8" w:rsidRDefault="008F07F8" w:rsidP="00486374">
      <w:pPr>
        <w:rPr>
          <w:sz w:val="28"/>
          <w:szCs w:val="28"/>
        </w:rPr>
      </w:pPr>
    </w:p>
    <w:p w:rsidR="008F07F8" w:rsidRDefault="008F07F8" w:rsidP="00486374">
      <w:pPr>
        <w:rPr>
          <w:sz w:val="28"/>
          <w:szCs w:val="28"/>
        </w:rPr>
      </w:pPr>
    </w:p>
    <w:p w:rsidR="00486374" w:rsidRDefault="00613656" w:rsidP="0048637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86374">
        <w:rPr>
          <w:sz w:val="28"/>
          <w:szCs w:val="28"/>
        </w:rPr>
        <w:t xml:space="preserve">11.б (абзац </w:t>
      </w:r>
      <w:r w:rsidR="008F07F8">
        <w:rPr>
          <w:sz w:val="28"/>
          <w:szCs w:val="28"/>
        </w:rPr>
        <w:t>5-</w:t>
      </w:r>
      <w:r w:rsidR="00486374">
        <w:rPr>
          <w:sz w:val="28"/>
          <w:szCs w:val="28"/>
        </w:rPr>
        <w:t xml:space="preserve">9) </w:t>
      </w:r>
    </w:p>
    <w:p w:rsidR="00AD6D74" w:rsidRDefault="00DD32D6" w:rsidP="00486374">
      <w:pPr>
        <w:rPr>
          <w:sz w:val="28"/>
          <w:szCs w:val="28"/>
        </w:rPr>
      </w:pPr>
      <w:bookmarkStart w:id="1" w:name="RANGE!B1:P7"/>
      <w:bookmarkEnd w:id="1"/>
      <w:r>
        <w:rPr>
          <w:sz w:val="28"/>
          <w:szCs w:val="28"/>
        </w:rPr>
        <w:t xml:space="preserve">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5"/>
        <w:gridCol w:w="1322"/>
        <w:gridCol w:w="1224"/>
        <w:gridCol w:w="1224"/>
        <w:gridCol w:w="1032"/>
        <w:gridCol w:w="1032"/>
        <w:gridCol w:w="1032"/>
      </w:tblGrid>
      <w:tr w:rsidR="00AD6D74" w:rsidTr="00AD6D74">
        <w:trPr>
          <w:trHeight w:val="362"/>
        </w:trPr>
        <w:tc>
          <w:tcPr>
            <w:tcW w:w="6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Информация о затратах на оплату потерь ФГУ "КВ" за 2015 год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D6D74">
        <w:trPr>
          <w:trHeight w:val="290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6D74" w:rsidTr="00AD6D74">
        <w:trPr>
          <w:trHeight w:val="290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Покзатели</w:t>
            </w:r>
            <w:proofErr w:type="spellEnd"/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том числе по уровню напряжения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D6D74">
        <w:trPr>
          <w:trHeight w:val="290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СН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СН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НН</w:t>
            </w:r>
          </w:p>
        </w:tc>
      </w:tr>
      <w:tr w:rsidR="00AD6D74">
        <w:trPr>
          <w:trHeight w:val="290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D6D74">
        <w:trPr>
          <w:trHeight w:val="506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Нормативные потери электроэнергии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кВтч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445 279,00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445 279,00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D6D74">
        <w:trPr>
          <w:trHeight w:val="696"/>
        </w:trPr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Затраты на покупку потерь в собственных сетях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1 062 327,02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6D74" w:rsidRDefault="00AD6D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D32D6" w:rsidRDefault="00DD32D6" w:rsidP="004863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6F4E" w:rsidRDefault="00146F4E" w:rsidP="00146F4E">
      <w:pPr>
        <w:tabs>
          <w:tab w:val="left" w:pos="1843"/>
          <w:tab w:val="left" w:pos="4536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       О перечне мероприятий по снижению размеров потерь в сетях, а также о сроках их исполнения и источниках финансирования  в 2015г.:</w:t>
      </w:r>
    </w:p>
    <w:p w:rsidR="00146F4E" w:rsidRDefault="00146F4E" w:rsidP="00146F4E">
      <w:pPr>
        <w:rPr>
          <w:sz w:val="28"/>
          <w:szCs w:val="28"/>
        </w:rPr>
      </w:pPr>
    </w:p>
    <w:p w:rsidR="00146F4E" w:rsidRDefault="00146F4E" w:rsidP="00146F4E">
      <w:pPr>
        <w:rPr>
          <w:sz w:val="28"/>
          <w:szCs w:val="28"/>
        </w:rPr>
      </w:pPr>
      <w:r>
        <w:rPr>
          <w:sz w:val="28"/>
          <w:szCs w:val="28"/>
        </w:rPr>
        <w:t xml:space="preserve">1.Замена голого провода на изолированный ВЛ-10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фид</w:t>
      </w:r>
      <w:proofErr w:type="spellEnd"/>
      <w:r>
        <w:rPr>
          <w:sz w:val="28"/>
          <w:szCs w:val="28"/>
        </w:rPr>
        <w:t xml:space="preserve">. ХЛ-8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=800 метров на участке  от Р-8 до п/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.           (3 квартал, </w:t>
      </w:r>
      <w:proofErr w:type="spellStart"/>
      <w:r>
        <w:rPr>
          <w:sz w:val="28"/>
          <w:szCs w:val="28"/>
        </w:rPr>
        <w:t>внебюджет</w:t>
      </w:r>
      <w:proofErr w:type="spellEnd"/>
      <w:r>
        <w:rPr>
          <w:sz w:val="28"/>
          <w:szCs w:val="28"/>
        </w:rPr>
        <w:t xml:space="preserve"> -274,32руб., контракт №0318100019515000055-0004881-01 от 24.08.2015г.)</w:t>
      </w:r>
    </w:p>
    <w:p w:rsidR="00146F4E" w:rsidRDefault="00146F4E" w:rsidP="00146F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9A5" w:rsidRDefault="00CA49A5" w:rsidP="00486374">
      <w:pPr>
        <w:rPr>
          <w:sz w:val="28"/>
          <w:szCs w:val="28"/>
        </w:rPr>
      </w:pPr>
    </w:p>
    <w:p w:rsidR="00276E78" w:rsidRDefault="00613656" w:rsidP="00276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76E78">
        <w:rPr>
          <w:b/>
          <w:sz w:val="28"/>
          <w:szCs w:val="28"/>
        </w:rPr>
        <w:t>.11.б (абзац 10</w:t>
      </w:r>
      <w:r w:rsidR="00AD6D74">
        <w:rPr>
          <w:b/>
          <w:sz w:val="28"/>
          <w:szCs w:val="28"/>
        </w:rPr>
        <w:t>,11) Сведения об уровне потерь н</w:t>
      </w:r>
      <w:r w:rsidR="00276E78">
        <w:rPr>
          <w:b/>
          <w:sz w:val="28"/>
          <w:szCs w:val="28"/>
        </w:rPr>
        <w:t>а 2015г. и на 2016г.</w:t>
      </w:r>
    </w:p>
    <w:p w:rsidR="00276E78" w:rsidRDefault="00276E78" w:rsidP="00276E78">
      <w:pPr>
        <w:jc w:val="both"/>
      </w:pPr>
    </w:p>
    <w:p w:rsidR="00276E78" w:rsidRDefault="00276E78" w:rsidP="00276E78">
      <w:pPr>
        <w:jc w:val="both"/>
      </w:pPr>
    </w:p>
    <w:p w:rsidR="00276E78" w:rsidRDefault="00276E78" w:rsidP="00276E78">
      <w:pPr>
        <w:jc w:val="both"/>
      </w:pPr>
      <w:r>
        <w:t xml:space="preserve">В соответствии с выпиской из сводного баланса производства и поставок электрической энергии (мощности), утвержденного приказом ФСТ России от 30.01.2015г. №101-э, потери в электрической сети ФГУ «КВ», относимые на передачу </w:t>
      </w:r>
      <w:proofErr w:type="spellStart"/>
      <w:r>
        <w:t>субабонентам</w:t>
      </w:r>
      <w:proofErr w:type="spellEnd"/>
      <w:r>
        <w:t xml:space="preserve">, утверждены в размере 0,4365 </w:t>
      </w:r>
      <w:proofErr w:type="spellStart"/>
      <w:r>
        <w:t>млн</w:t>
      </w:r>
      <w:proofErr w:type="gramStart"/>
      <w:r>
        <w:t>.к</w:t>
      </w:r>
      <w:proofErr w:type="gramEnd"/>
      <w:r>
        <w:t>Вт.ч</w:t>
      </w:r>
      <w:proofErr w:type="spellEnd"/>
      <w:r>
        <w:t xml:space="preserve">  на  2015 год.</w:t>
      </w:r>
    </w:p>
    <w:p w:rsidR="00276E78" w:rsidRDefault="00276E78" w:rsidP="00276E78">
      <w:pPr>
        <w:jc w:val="both"/>
      </w:pPr>
    </w:p>
    <w:p w:rsidR="00276E78" w:rsidRDefault="00276E78" w:rsidP="00276E78">
      <w:pPr>
        <w:jc w:val="both"/>
      </w:pPr>
      <w:r>
        <w:t xml:space="preserve">Приказом Федеральной службы по тарифам №82/2015-э  от 28.12.2015г. потери в электрических сетях ФГУ «КВ», относимые на передачу </w:t>
      </w:r>
      <w:proofErr w:type="spellStart"/>
      <w:r>
        <w:t>субабонентам</w:t>
      </w:r>
      <w:proofErr w:type="spellEnd"/>
      <w:r>
        <w:t xml:space="preserve"> на 2016г. утверждены в размере 0,354 </w:t>
      </w:r>
      <w:proofErr w:type="spellStart"/>
      <w:r>
        <w:t>млн</w:t>
      </w:r>
      <w:proofErr w:type="gramStart"/>
      <w:r>
        <w:t>.к</w:t>
      </w:r>
      <w:proofErr w:type="gramEnd"/>
      <w:r>
        <w:t>Вт.ч</w:t>
      </w:r>
      <w:proofErr w:type="spellEnd"/>
      <w:r>
        <w:t>.</w:t>
      </w:r>
    </w:p>
    <w:p w:rsidR="00276E78" w:rsidRDefault="00276E78" w:rsidP="00276E78">
      <w:pPr>
        <w:jc w:val="both"/>
      </w:pPr>
    </w:p>
    <w:p w:rsidR="00773EDF" w:rsidRDefault="00773EDF" w:rsidP="00232847">
      <w:pPr>
        <w:rPr>
          <w:b/>
          <w:sz w:val="28"/>
          <w:szCs w:val="28"/>
        </w:rPr>
      </w:pPr>
    </w:p>
    <w:p w:rsidR="002A1DE1" w:rsidRDefault="002A1DE1" w:rsidP="00232847">
      <w:pPr>
        <w:rPr>
          <w:b/>
          <w:sz w:val="28"/>
          <w:szCs w:val="28"/>
        </w:rPr>
      </w:pPr>
    </w:p>
    <w:p w:rsidR="002A1DE1" w:rsidRDefault="002A1DE1" w:rsidP="00232847">
      <w:pPr>
        <w:rPr>
          <w:b/>
          <w:sz w:val="28"/>
          <w:szCs w:val="28"/>
        </w:rPr>
      </w:pPr>
    </w:p>
    <w:p w:rsidR="002A1DE1" w:rsidRDefault="002A1DE1" w:rsidP="00232847">
      <w:pPr>
        <w:rPr>
          <w:b/>
          <w:sz w:val="28"/>
          <w:szCs w:val="28"/>
        </w:rPr>
      </w:pPr>
    </w:p>
    <w:p w:rsidR="00232847" w:rsidRPr="00232847" w:rsidRDefault="00613656" w:rsidP="002328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32847" w:rsidRPr="00232847">
        <w:rPr>
          <w:b/>
          <w:sz w:val="28"/>
          <w:szCs w:val="28"/>
        </w:rPr>
        <w:t xml:space="preserve">.11.б (абзац 12) </w:t>
      </w:r>
    </w:p>
    <w:p w:rsidR="00232847" w:rsidRPr="00232847" w:rsidRDefault="00232847" w:rsidP="00232847">
      <w:pPr>
        <w:rPr>
          <w:b/>
          <w:sz w:val="28"/>
          <w:szCs w:val="28"/>
        </w:rPr>
      </w:pPr>
      <w:r w:rsidRPr="00232847">
        <w:rPr>
          <w:b/>
          <w:sz w:val="28"/>
          <w:szCs w:val="28"/>
        </w:rPr>
        <w:t>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ином законном основании.</w:t>
      </w:r>
    </w:p>
    <w:p w:rsidR="00232847" w:rsidRDefault="00232847" w:rsidP="00232847">
      <w:pPr>
        <w:rPr>
          <w:sz w:val="28"/>
          <w:szCs w:val="28"/>
        </w:rPr>
      </w:pPr>
      <w:r>
        <w:rPr>
          <w:sz w:val="28"/>
          <w:szCs w:val="28"/>
        </w:rPr>
        <w:t xml:space="preserve">Зоны деятельности ФГУ «Краснодарское водохранилище»: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Карасунский</w:t>
      </w:r>
      <w:proofErr w:type="spellEnd"/>
      <w:r>
        <w:rPr>
          <w:sz w:val="28"/>
          <w:szCs w:val="28"/>
        </w:rPr>
        <w:t xml:space="preserve"> р-н; Республика Адыгея, 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п.Тлюстенхабль</w:t>
      </w:r>
      <w:proofErr w:type="spellEnd"/>
      <w:r>
        <w:rPr>
          <w:sz w:val="28"/>
          <w:szCs w:val="28"/>
        </w:rPr>
        <w:t>.</w:t>
      </w:r>
    </w:p>
    <w:p w:rsidR="00192E07" w:rsidRPr="00192E07" w:rsidRDefault="00613656" w:rsidP="00192E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92E07" w:rsidRPr="00192E07">
        <w:rPr>
          <w:b/>
          <w:sz w:val="28"/>
          <w:szCs w:val="28"/>
        </w:rPr>
        <w:t xml:space="preserve">.11.б (абзац 13-14) </w:t>
      </w:r>
    </w:p>
    <w:p w:rsidR="00192E07" w:rsidRDefault="00192E07" w:rsidP="00192E07">
      <w:pPr>
        <w:rPr>
          <w:sz w:val="28"/>
          <w:szCs w:val="28"/>
        </w:rPr>
      </w:pPr>
      <w:r>
        <w:rPr>
          <w:sz w:val="28"/>
          <w:szCs w:val="28"/>
        </w:rPr>
        <w:t>Аварийных отключений по границам территориальных зон деятельности организации, вызванных авариями или  внеплановыми отключениями объектов электросетевого хозяйства за 2015г. не было.</w:t>
      </w:r>
    </w:p>
    <w:p w:rsidR="00192E07" w:rsidRDefault="00192E07" w:rsidP="00192E07">
      <w:pPr>
        <w:rPr>
          <w:sz w:val="28"/>
          <w:szCs w:val="28"/>
        </w:rPr>
      </w:pPr>
    </w:p>
    <w:p w:rsidR="008C42B4" w:rsidRPr="008C42B4" w:rsidRDefault="00613656" w:rsidP="008C42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C42B4" w:rsidRPr="008C42B4">
        <w:rPr>
          <w:b/>
          <w:sz w:val="28"/>
          <w:szCs w:val="28"/>
        </w:rPr>
        <w:t xml:space="preserve">.11.з (абзац 1,2) </w:t>
      </w:r>
    </w:p>
    <w:p w:rsidR="008C42B4" w:rsidRDefault="008C42B4" w:rsidP="008C42B4">
      <w:pPr>
        <w:rPr>
          <w:sz w:val="28"/>
          <w:szCs w:val="28"/>
        </w:rPr>
      </w:pPr>
    </w:p>
    <w:p w:rsidR="008C42B4" w:rsidRDefault="008C42B4" w:rsidP="008C4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оказания услуг по передаче электроэнергии планируется приобретение на 2016 г. материалов на сумму     133680,0 руб.  (с НДС)  в соответствии с размещением заказов способами закупок: малыми закупками.</w:t>
      </w:r>
    </w:p>
    <w:p w:rsidR="008C42B4" w:rsidRDefault="008C42B4" w:rsidP="008C42B4">
      <w:pPr>
        <w:jc w:val="both"/>
        <w:rPr>
          <w:sz w:val="28"/>
          <w:szCs w:val="28"/>
        </w:rPr>
      </w:pPr>
    </w:p>
    <w:p w:rsidR="008C42B4" w:rsidRPr="007C5F85" w:rsidRDefault="00284655" w:rsidP="008C42B4">
      <w:pPr>
        <w:rPr>
          <w:b/>
          <w:sz w:val="32"/>
          <w:szCs w:val="32"/>
        </w:rPr>
      </w:pPr>
      <w:r w:rsidRPr="007C5F85">
        <w:rPr>
          <w:b/>
          <w:sz w:val="32"/>
          <w:szCs w:val="32"/>
        </w:rPr>
        <w:t>п.11.е</w:t>
      </w:r>
      <w:r w:rsidR="007C5F85">
        <w:rPr>
          <w:b/>
          <w:sz w:val="32"/>
          <w:szCs w:val="32"/>
        </w:rPr>
        <w:t xml:space="preserve"> (п.11.е.1)</w:t>
      </w:r>
    </w:p>
    <w:p w:rsidR="00284655" w:rsidRPr="00A50257" w:rsidRDefault="00284655" w:rsidP="00284655">
      <w:pPr>
        <w:pStyle w:val="a4"/>
        <w:rPr>
          <w:sz w:val="28"/>
          <w:szCs w:val="28"/>
        </w:rPr>
      </w:pPr>
      <w:r>
        <w:rPr>
          <w:sz w:val="28"/>
          <w:szCs w:val="28"/>
        </w:rPr>
        <w:t>Информация размещена на сайте Кубанское БВУ-ФГУ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2846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kbvu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fgu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11.01.2016г.</w:t>
      </w:r>
    </w:p>
    <w:p w:rsidR="00284655" w:rsidRPr="00A50257" w:rsidRDefault="00284655" w:rsidP="00284655">
      <w:pPr>
        <w:pStyle w:val="a4"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-</w:t>
      </w:r>
      <w:r w:rsidRPr="00A50257">
        <w:rPr>
          <w:rStyle w:val="a5"/>
          <w:sz w:val="28"/>
          <w:szCs w:val="28"/>
        </w:rPr>
        <w:t>Заявка юридического лица (индивидуального предпринимателя), физического лица на присоединение по одному источнику</w:t>
      </w:r>
      <w:r w:rsidRPr="00A50257">
        <w:rPr>
          <w:b/>
          <w:bCs/>
          <w:sz w:val="28"/>
          <w:szCs w:val="28"/>
        </w:rPr>
        <w:br/>
      </w:r>
      <w:r w:rsidRPr="00A50257">
        <w:rPr>
          <w:rStyle w:val="a5"/>
          <w:sz w:val="28"/>
          <w:szCs w:val="28"/>
        </w:rPr>
        <w:t>электроснабжения энергопринимающих устройств с максимальной мощностью до 150 кВт включительно</w:t>
      </w:r>
      <w:r w:rsidRPr="00A50257"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>--</w:t>
      </w:r>
      <w:r w:rsidRPr="00A50257">
        <w:rPr>
          <w:rStyle w:val="a5"/>
          <w:sz w:val="28"/>
          <w:szCs w:val="28"/>
        </w:rPr>
        <w:t>Заявка физического лица на присоединение по одному источнику электроснабжения энергопринимающих устройств с максимальной мощностью до 15 кВт включительно (используемых для бытовых и иных нужд, не связанных с осуществлением предпринимательской деятельности)</w:t>
      </w:r>
      <w:r w:rsidRPr="00A50257"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>--</w:t>
      </w:r>
      <w:r w:rsidRPr="00A50257">
        <w:rPr>
          <w:rStyle w:val="a5"/>
          <w:sz w:val="28"/>
          <w:szCs w:val="28"/>
        </w:rPr>
        <w:t>Заявка юридического лица (индивидуального предпринимателя), физического лица на</w:t>
      </w:r>
      <w:proofErr w:type="gramEnd"/>
      <w:r w:rsidRPr="00A50257">
        <w:rPr>
          <w:rStyle w:val="a5"/>
          <w:sz w:val="28"/>
          <w:szCs w:val="28"/>
        </w:rPr>
        <w:t xml:space="preserve"> присоединение энергопринимающих устройств</w:t>
      </w:r>
      <w:r w:rsidRPr="00A50257"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>--</w:t>
      </w:r>
      <w:r w:rsidRPr="00A50257">
        <w:rPr>
          <w:rStyle w:val="a5"/>
          <w:sz w:val="28"/>
          <w:szCs w:val="28"/>
        </w:rPr>
        <w:t>Паспорт услуги по техническому присоединению</w:t>
      </w:r>
      <w:r w:rsidRPr="00A50257">
        <w:rPr>
          <w:sz w:val="28"/>
          <w:szCs w:val="28"/>
        </w:rPr>
        <w:br/>
      </w:r>
      <w:r>
        <w:rPr>
          <w:rStyle w:val="a5"/>
          <w:sz w:val="28"/>
          <w:szCs w:val="28"/>
        </w:rPr>
        <w:t>--</w:t>
      </w:r>
      <w:r w:rsidRPr="00A50257">
        <w:rPr>
          <w:rStyle w:val="a5"/>
          <w:sz w:val="28"/>
          <w:szCs w:val="28"/>
        </w:rPr>
        <w:t>Перечень документов, необходимых для заключения договора об осуществлении технологического присоединения</w:t>
      </w:r>
      <w:r w:rsidRPr="00A50257">
        <w:rPr>
          <w:b/>
          <w:bCs/>
          <w:sz w:val="28"/>
          <w:szCs w:val="28"/>
        </w:rPr>
        <w:br/>
      </w:r>
      <w:r>
        <w:rPr>
          <w:rStyle w:val="a5"/>
          <w:sz w:val="28"/>
          <w:szCs w:val="28"/>
        </w:rPr>
        <w:t>--</w:t>
      </w:r>
      <w:r w:rsidRPr="00A50257">
        <w:rPr>
          <w:rStyle w:val="a5"/>
          <w:sz w:val="28"/>
          <w:szCs w:val="28"/>
        </w:rPr>
        <w:t>Приказ</w:t>
      </w:r>
      <w:r w:rsidRPr="00A50257">
        <w:rPr>
          <w:sz w:val="28"/>
          <w:szCs w:val="28"/>
        </w:rPr>
        <w:t xml:space="preserve"> </w:t>
      </w:r>
      <w:r w:rsidRPr="00A50257">
        <w:rPr>
          <w:rStyle w:val="a5"/>
          <w:sz w:val="28"/>
          <w:szCs w:val="28"/>
        </w:rPr>
        <w:t xml:space="preserve">региональной энергетической комиссии департамента цен и тарифов Краснодарского края от 31 </w:t>
      </w:r>
      <w:r w:rsidRPr="00A50257">
        <w:rPr>
          <w:rStyle w:val="a5"/>
          <w:sz w:val="28"/>
          <w:szCs w:val="28"/>
        </w:rPr>
        <w:lastRenderedPageBreak/>
        <w:t>декабря 2015 года N° 95/2015-э</w:t>
      </w:r>
      <w:r w:rsidRPr="00A50257">
        <w:rPr>
          <w:b/>
          <w:bCs/>
          <w:sz w:val="28"/>
          <w:szCs w:val="28"/>
        </w:rPr>
        <w:br/>
      </w:r>
      <w:r w:rsidRPr="00A50257">
        <w:rPr>
          <w:sz w:val="28"/>
          <w:szCs w:val="28"/>
        </w:rPr>
        <w:t>"Об установлении платы за технологическое присоединение к электрическим сетям территориальных сетевых организаций"</w:t>
      </w:r>
    </w:p>
    <w:p w:rsidR="00284655" w:rsidRDefault="00284655" w:rsidP="008C42B4">
      <w:pPr>
        <w:rPr>
          <w:sz w:val="28"/>
          <w:szCs w:val="28"/>
        </w:rPr>
      </w:pPr>
    </w:p>
    <w:p w:rsidR="00232847" w:rsidRPr="007C5F85" w:rsidRDefault="00804706" w:rsidP="00232847">
      <w:pPr>
        <w:rPr>
          <w:b/>
          <w:sz w:val="32"/>
          <w:szCs w:val="32"/>
        </w:rPr>
      </w:pPr>
      <w:r w:rsidRPr="007C5F85">
        <w:rPr>
          <w:b/>
          <w:sz w:val="32"/>
          <w:szCs w:val="32"/>
        </w:rPr>
        <w:t>п.11.ж</w:t>
      </w:r>
    </w:p>
    <w:p w:rsidR="00804706" w:rsidRDefault="00804706" w:rsidP="00232847">
      <w:pPr>
        <w:rPr>
          <w:sz w:val="28"/>
          <w:szCs w:val="28"/>
        </w:rPr>
      </w:pPr>
      <w:r>
        <w:rPr>
          <w:sz w:val="28"/>
          <w:szCs w:val="28"/>
        </w:rPr>
        <w:t>ФГУ «КВ» не имеет инвестиционной  программы.</w:t>
      </w:r>
    </w:p>
    <w:p w:rsidR="00486374" w:rsidRDefault="00486374"/>
    <w:p w:rsidR="000B6E26" w:rsidRDefault="000B6E26">
      <w:pPr>
        <w:rPr>
          <w:b/>
          <w:sz w:val="28"/>
          <w:szCs w:val="28"/>
        </w:rPr>
      </w:pPr>
      <w:r w:rsidRPr="000B6E26">
        <w:rPr>
          <w:b/>
          <w:sz w:val="32"/>
          <w:szCs w:val="32"/>
        </w:rPr>
        <w:t xml:space="preserve"> </w:t>
      </w:r>
    </w:p>
    <w:p w:rsidR="000B6E26" w:rsidRPr="000B6E26" w:rsidRDefault="000B6E26">
      <w:pPr>
        <w:rPr>
          <w:b/>
          <w:sz w:val="28"/>
          <w:szCs w:val="28"/>
        </w:rPr>
      </w:pPr>
    </w:p>
    <w:sectPr w:rsidR="000B6E26" w:rsidRPr="000B6E26" w:rsidSect="00CA49A5">
      <w:pgSz w:w="16838" w:h="11906" w:orient="landscape"/>
      <w:pgMar w:top="426" w:right="124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03"/>
    <w:rsid w:val="000A7F29"/>
    <w:rsid w:val="000B10A5"/>
    <w:rsid w:val="000B6E26"/>
    <w:rsid w:val="00146F4E"/>
    <w:rsid w:val="00192E07"/>
    <w:rsid w:val="001D0366"/>
    <w:rsid w:val="001F0C1C"/>
    <w:rsid w:val="00232847"/>
    <w:rsid w:val="0025439E"/>
    <w:rsid w:val="00276E78"/>
    <w:rsid w:val="00284655"/>
    <w:rsid w:val="002A1DE1"/>
    <w:rsid w:val="00486374"/>
    <w:rsid w:val="005419ED"/>
    <w:rsid w:val="00544C45"/>
    <w:rsid w:val="00567D89"/>
    <w:rsid w:val="00613656"/>
    <w:rsid w:val="00692303"/>
    <w:rsid w:val="006F62D2"/>
    <w:rsid w:val="00773EDF"/>
    <w:rsid w:val="007C5F85"/>
    <w:rsid w:val="00804706"/>
    <w:rsid w:val="008615EF"/>
    <w:rsid w:val="008877D7"/>
    <w:rsid w:val="008C42B4"/>
    <w:rsid w:val="008E6124"/>
    <w:rsid w:val="008F07F8"/>
    <w:rsid w:val="008F4645"/>
    <w:rsid w:val="00926359"/>
    <w:rsid w:val="00A50257"/>
    <w:rsid w:val="00AD6D74"/>
    <w:rsid w:val="00B727AB"/>
    <w:rsid w:val="00BA3522"/>
    <w:rsid w:val="00CA49A5"/>
    <w:rsid w:val="00DD32D6"/>
    <w:rsid w:val="00E34F4B"/>
    <w:rsid w:val="00EE55AD"/>
    <w:rsid w:val="00F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257"/>
    <w:rPr>
      <w:color w:val="1795CD"/>
      <w:u w:val="single"/>
    </w:rPr>
  </w:style>
  <w:style w:type="paragraph" w:styleId="a4">
    <w:name w:val="Normal (Web)"/>
    <w:basedOn w:val="a"/>
    <w:uiPriority w:val="99"/>
    <w:semiHidden/>
    <w:unhideWhenUsed/>
    <w:rsid w:val="00A50257"/>
    <w:pPr>
      <w:spacing w:before="100" w:beforeAutospacing="1" w:after="100" w:afterAutospacing="1"/>
    </w:pPr>
    <w:rPr>
      <w:color w:val="282C2E"/>
      <w:sz w:val="20"/>
      <w:szCs w:val="20"/>
    </w:rPr>
  </w:style>
  <w:style w:type="character" w:styleId="a5">
    <w:name w:val="Strong"/>
    <w:basedOn w:val="a0"/>
    <w:uiPriority w:val="22"/>
    <w:qFormat/>
    <w:rsid w:val="00A50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0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257"/>
    <w:rPr>
      <w:color w:val="1795CD"/>
      <w:u w:val="single"/>
    </w:rPr>
  </w:style>
  <w:style w:type="paragraph" w:styleId="a4">
    <w:name w:val="Normal (Web)"/>
    <w:basedOn w:val="a"/>
    <w:uiPriority w:val="99"/>
    <w:semiHidden/>
    <w:unhideWhenUsed/>
    <w:rsid w:val="00A50257"/>
    <w:pPr>
      <w:spacing w:before="100" w:beforeAutospacing="1" w:after="100" w:afterAutospacing="1"/>
    </w:pPr>
    <w:rPr>
      <w:color w:val="282C2E"/>
      <w:sz w:val="20"/>
      <w:szCs w:val="20"/>
    </w:rPr>
  </w:style>
  <w:style w:type="character" w:styleId="a5">
    <w:name w:val="Strong"/>
    <w:basedOn w:val="a0"/>
    <w:uiPriority w:val="22"/>
    <w:qFormat/>
    <w:rsid w:val="00A50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0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"Краснодарское водохранилище"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Oleg L</cp:lastModifiedBy>
  <cp:revision>42</cp:revision>
  <dcterms:created xsi:type="dcterms:W3CDTF">2016-02-04T06:09:00Z</dcterms:created>
  <dcterms:modified xsi:type="dcterms:W3CDTF">2016-02-17T06:20:00Z</dcterms:modified>
</cp:coreProperties>
</file>